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95" w:rsidRDefault="00B17C4C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C766B" w:rsidRDefault="00FC766B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FB4495" w:rsidRDefault="00FB4495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 w:rsidR="00457A2E">
        <w:rPr>
          <w:rFonts w:ascii="Times New Roman" w:hAnsi="Times New Roman" w:cs="Times New Roman"/>
          <w:sz w:val="28"/>
          <w:szCs w:val="28"/>
        </w:rPr>
        <w:t>О</w:t>
      </w:r>
    </w:p>
    <w:p w:rsidR="00FC766B" w:rsidRPr="005F2EB6" w:rsidRDefault="00FC766B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FB4495" w:rsidRPr="005F2EB6" w:rsidRDefault="00B17C4C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FB4495"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FB4495" w:rsidRPr="005F2EB6" w:rsidRDefault="00FB4495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B4495" w:rsidRDefault="00FB4495" w:rsidP="00FC766B">
      <w:pPr>
        <w:widowControl w:val="0"/>
        <w:autoSpaceDE w:val="0"/>
        <w:autoSpaceDN w:val="0"/>
        <w:adjustRightInd w:val="0"/>
        <w:spacing w:line="240" w:lineRule="auto"/>
        <w:ind w:left="5387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 </w:t>
      </w:r>
      <w:r w:rsidR="00467F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22.06.2017    </w:t>
      </w:r>
      <w:r w:rsidRPr="00163EED">
        <w:rPr>
          <w:rFonts w:ascii="Times New Roman" w:eastAsia="Calibri" w:hAnsi="Times New Roman" w:cs="Times New Roman"/>
          <w:sz w:val="28"/>
          <w:szCs w:val="28"/>
          <w:lang w:val="ru-RU"/>
        </w:rPr>
        <w:t>№</w:t>
      </w:r>
      <w:r w:rsidR="00467F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314-П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57A2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</w:t>
      </w:r>
    </w:p>
    <w:p w:rsidR="00FC766B" w:rsidRPr="00EB0042" w:rsidRDefault="00FC766B" w:rsidP="00FC766B">
      <w:pPr>
        <w:widowControl w:val="0"/>
        <w:autoSpaceDE w:val="0"/>
        <w:autoSpaceDN w:val="0"/>
        <w:adjustRightInd w:val="0"/>
        <w:spacing w:line="720" w:lineRule="exact"/>
        <w:ind w:left="5387"/>
        <w:rPr>
          <w:rFonts w:ascii="Times New Roman" w:hAnsi="Times New Roman" w:cs="Times New Roman"/>
          <w:sz w:val="28"/>
          <w:szCs w:val="28"/>
          <w:lang w:val="ru-RU"/>
        </w:rPr>
      </w:pPr>
    </w:p>
    <w:p w:rsidR="00FB4495" w:rsidRPr="00EB0042" w:rsidRDefault="00FB4495" w:rsidP="00FC76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B17C4C" w:rsidRDefault="00B17C4C" w:rsidP="00FC766B">
      <w:pPr>
        <w:pStyle w:val="a3"/>
        <w:keepNext w:val="0"/>
        <w:keepLines w:val="0"/>
        <w:widowControl w:val="0"/>
        <w:tabs>
          <w:tab w:val="left" w:pos="9355"/>
        </w:tabs>
        <w:spacing w:after="0"/>
        <w:ind w:right="0"/>
        <w:jc w:val="center"/>
      </w:pPr>
      <w:r w:rsidRPr="005E15F9">
        <w:t>субсидий из областного бюджета местным</w:t>
      </w:r>
      <w:r>
        <w:t xml:space="preserve"> бюджетам</w:t>
      </w:r>
    </w:p>
    <w:p w:rsidR="00B17C4C" w:rsidRDefault="00B17C4C" w:rsidP="00FC766B">
      <w:pPr>
        <w:pStyle w:val="a3"/>
        <w:keepNext w:val="0"/>
        <w:keepLines w:val="0"/>
        <w:widowControl w:val="0"/>
        <w:tabs>
          <w:tab w:val="left" w:pos="9355"/>
        </w:tabs>
        <w:spacing w:after="0"/>
        <w:ind w:right="0"/>
        <w:jc w:val="center"/>
      </w:pPr>
      <w:r w:rsidRPr="005E15F9">
        <w:t xml:space="preserve">на реализацию мер, направленных на выполнение предписаний </w:t>
      </w:r>
      <w:r w:rsidR="00FC766B">
        <w:br/>
      </w:r>
      <w:r w:rsidRPr="005E15F9">
        <w:t>надзорных органов и п</w:t>
      </w:r>
      <w:r>
        <w:t xml:space="preserve">риведение зданий в соответствие </w:t>
      </w:r>
      <w:r w:rsidRPr="005E15F9">
        <w:t>с требованиями</w:t>
      </w:r>
      <w:r>
        <w:t>,</w:t>
      </w:r>
    </w:p>
    <w:p w:rsidR="00B17C4C" w:rsidRDefault="00B17C4C" w:rsidP="00FC766B">
      <w:pPr>
        <w:pStyle w:val="a3"/>
        <w:keepNext w:val="0"/>
        <w:keepLines w:val="0"/>
        <w:widowControl w:val="0"/>
        <w:tabs>
          <w:tab w:val="left" w:pos="9355"/>
        </w:tabs>
        <w:spacing w:after="0"/>
        <w:ind w:right="0"/>
        <w:jc w:val="center"/>
      </w:pPr>
      <w:r>
        <w:t xml:space="preserve">предъявляемыми к безопасности </w:t>
      </w:r>
      <w:r w:rsidRPr="005E15F9">
        <w:t>в процесс</w:t>
      </w:r>
      <w:r>
        <w:t>е эксплуатации,</w:t>
      </w:r>
    </w:p>
    <w:p w:rsidR="00B17C4C" w:rsidRDefault="00B17C4C" w:rsidP="00FC766B">
      <w:pPr>
        <w:pStyle w:val="a3"/>
        <w:keepNext w:val="0"/>
        <w:keepLines w:val="0"/>
        <w:widowControl w:val="0"/>
        <w:tabs>
          <w:tab w:val="left" w:pos="9355"/>
        </w:tabs>
        <w:spacing w:after="0"/>
        <w:ind w:right="0"/>
        <w:jc w:val="center"/>
      </w:pPr>
      <w:r>
        <w:t xml:space="preserve">в муниципальных </w:t>
      </w:r>
      <w:r w:rsidRPr="005E15F9">
        <w:t xml:space="preserve">общеобразовательных </w:t>
      </w:r>
      <w:r w:rsidR="0037488C">
        <w:t>организациях</w:t>
      </w:r>
    </w:p>
    <w:p w:rsidR="008C2449" w:rsidRPr="008C2449" w:rsidRDefault="0040598F" w:rsidP="008C244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C2449" w:rsidRPr="008C2449">
        <w:rPr>
          <w:rFonts w:ascii="Times New Roman" w:hAnsi="Times New Roman" w:cs="Times New Roman"/>
          <w:sz w:val="28"/>
          <w:szCs w:val="28"/>
        </w:rPr>
        <w:t xml:space="preserve"> 2017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B17C4C" w:rsidRPr="00B17C4C" w:rsidRDefault="00B17C4C" w:rsidP="00FC766B">
      <w:pPr>
        <w:spacing w:line="480" w:lineRule="exact"/>
        <w:jc w:val="center"/>
        <w:rPr>
          <w:lang w:val="ru-RU" w:eastAsia="ru-RU"/>
        </w:rPr>
      </w:pPr>
    </w:p>
    <w:tbl>
      <w:tblPr>
        <w:tblW w:w="9588" w:type="dxa"/>
        <w:tblInd w:w="91" w:type="dxa"/>
        <w:tblLook w:val="04A0" w:firstRow="1" w:lastRow="0" w:firstColumn="1" w:lastColumn="0" w:noHBand="0" w:noVBand="1"/>
      </w:tblPr>
      <w:tblGrid>
        <w:gridCol w:w="594"/>
        <w:gridCol w:w="6794"/>
        <w:gridCol w:w="2200"/>
      </w:tblGrid>
      <w:tr w:rsidR="00090B97" w:rsidRPr="00090B97" w:rsidTr="00440A09">
        <w:trPr>
          <w:trHeight w:val="322"/>
          <w:tblHeader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B97" w:rsidRPr="00090B97" w:rsidRDefault="00090B97" w:rsidP="00090B9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п/п</w:t>
            </w:r>
          </w:p>
        </w:tc>
        <w:tc>
          <w:tcPr>
            <w:tcW w:w="6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B97" w:rsidRPr="00090B97" w:rsidRDefault="00090B97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Наи</w:t>
            </w:r>
            <w:r w:rsidR="003924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менование муниципального</w:t>
            </w:r>
            <w:r w:rsidR="00EE3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район</w:t>
            </w:r>
            <w:r w:rsidR="0039246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0B97" w:rsidRPr="00090B97" w:rsidRDefault="00090B97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Сумма</w:t>
            </w:r>
            <w:r w:rsidR="00EE3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(тыс. рублей)</w:t>
            </w:r>
          </w:p>
        </w:tc>
      </w:tr>
      <w:tr w:rsidR="00090B97" w:rsidRPr="00090B97" w:rsidTr="00EE3353">
        <w:trPr>
          <w:trHeight w:val="327"/>
          <w:tblHeader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B97" w:rsidRPr="00090B97" w:rsidRDefault="00090B97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B97" w:rsidRPr="00090B97" w:rsidRDefault="00090B97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B97" w:rsidRPr="00090B97" w:rsidRDefault="00090B97" w:rsidP="00090B97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Арбажский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371,0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Афанасьевский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153,0</w:t>
            </w:r>
          </w:p>
        </w:tc>
      </w:tr>
      <w:tr w:rsidR="009025BA" w:rsidRPr="00090B97" w:rsidTr="00EE3353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Белохолуницкий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838,0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Богородский муниципальный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258,0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Верхнекамский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763,0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Верхошижемский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570,0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Вятскополянский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695,0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Даровской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672,0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Зуевский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111,0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Кикнурский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531,0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Кильмезский муниципальный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986,0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Кирово-Чепецкий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985,0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Котельничский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644,0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Куменский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290,0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Лебяжский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463,0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Лузский район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766,0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Малмыжский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871,0</w:t>
            </w:r>
          </w:p>
        </w:tc>
      </w:tr>
      <w:tr w:rsidR="009025BA" w:rsidRPr="00090B97" w:rsidTr="00EE3353">
        <w:trPr>
          <w:trHeight w:val="39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Мурашинский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851,0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Нагорский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644,0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Немский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544,0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Нолинский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822,0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Омутнинский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527,0</w:t>
            </w:r>
          </w:p>
        </w:tc>
      </w:tr>
      <w:tr w:rsidR="009025BA" w:rsidRPr="00090B97" w:rsidTr="00EE3353">
        <w:trPr>
          <w:trHeight w:val="4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Опаринский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877,0</w:t>
            </w:r>
          </w:p>
        </w:tc>
      </w:tr>
      <w:tr w:rsidR="009025BA" w:rsidRPr="00090B97" w:rsidTr="00EE3353">
        <w:trPr>
          <w:trHeight w:val="45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Оричевский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826,0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Орловский район Кировской области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779,0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Пижанский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652,0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Подосиновский район Кировской области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082,0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Санчурский 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858,0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Свечинский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518,0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Слободской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807,0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31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Советский район Кировской области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505,0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Сунский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019,0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33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Тужинский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435,0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34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Унинский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592,0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Уржумский муниципальный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467,0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Фаленский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654,0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37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Шабалинский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634,0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38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Юрьянский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715,0</w:t>
            </w:r>
          </w:p>
        </w:tc>
      </w:tr>
      <w:tr w:rsidR="009025BA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090B97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39</w:t>
            </w: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25BA" w:rsidRPr="00090B97" w:rsidRDefault="009025BA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Яранский район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25BA" w:rsidRPr="009025BA" w:rsidRDefault="009025BA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EE33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 w:rsidRPr="009025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225,0</w:t>
            </w:r>
          </w:p>
        </w:tc>
      </w:tr>
      <w:tr w:rsidR="00090B97" w:rsidRPr="00090B97" w:rsidTr="00EE3353">
        <w:trPr>
          <w:trHeight w:val="37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B97" w:rsidRPr="00090B97" w:rsidRDefault="00090B97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0B97" w:rsidRPr="00090B97" w:rsidRDefault="00090B97" w:rsidP="00EE3353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0B97" w:rsidRPr="00090B97" w:rsidRDefault="00E97A9D" w:rsidP="00EE33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45</w:t>
            </w:r>
            <w:r w:rsidR="00FC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000</w:t>
            </w:r>
            <w:r w:rsidR="00FC76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</w:tbl>
    <w:p w:rsidR="00AD1EC9" w:rsidRPr="00FB4495" w:rsidRDefault="00FC766B" w:rsidP="00FC766B">
      <w:pPr>
        <w:pStyle w:val="ConsPlusNonformat"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AD1EC9" w:rsidRPr="00FB4495" w:rsidSect="00EE3353">
      <w:headerReference w:type="default" r:id="rId6"/>
      <w:pgSz w:w="11906" w:h="16838"/>
      <w:pgMar w:top="1304" w:right="680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218" w:rsidRDefault="00824218" w:rsidP="00FC766B">
      <w:pPr>
        <w:spacing w:line="240" w:lineRule="auto"/>
      </w:pPr>
      <w:r>
        <w:separator/>
      </w:r>
    </w:p>
  </w:endnote>
  <w:endnote w:type="continuationSeparator" w:id="0">
    <w:p w:rsidR="00824218" w:rsidRDefault="00824218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218" w:rsidRDefault="00824218" w:rsidP="00FC766B">
      <w:pPr>
        <w:spacing w:line="240" w:lineRule="auto"/>
      </w:pPr>
      <w:r>
        <w:separator/>
      </w:r>
    </w:p>
  </w:footnote>
  <w:footnote w:type="continuationSeparator" w:id="0">
    <w:p w:rsidR="00824218" w:rsidRDefault="00824218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123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C766B" w:rsidRDefault="0096713B">
        <w:pPr>
          <w:pStyle w:val="a4"/>
          <w:jc w:val="center"/>
        </w:pPr>
        <w:r w:rsidRPr="00EE33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521A6" w:rsidRPr="00EE33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33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67F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335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766B" w:rsidRDefault="00FC76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0BA"/>
    <w:rsid w:val="00090B97"/>
    <w:rsid w:val="0018571A"/>
    <w:rsid w:val="001B2445"/>
    <w:rsid w:val="002F2FCE"/>
    <w:rsid w:val="0037488C"/>
    <w:rsid w:val="0039246E"/>
    <w:rsid w:val="00395F8E"/>
    <w:rsid w:val="0040598F"/>
    <w:rsid w:val="00440A09"/>
    <w:rsid w:val="00457A2E"/>
    <w:rsid w:val="00467F08"/>
    <w:rsid w:val="00824218"/>
    <w:rsid w:val="00885EA6"/>
    <w:rsid w:val="008C2449"/>
    <w:rsid w:val="009025BA"/>
    <w:rsid w:val="00934013"/>
    <w:rsid w:val="0096713B"/>
    <w:rsid w:val="00AD1EC9"/>
    <w:rsid w:val="00B17C4C"/>
    <w:rsid w:val="00BE715A"/>
    <w:rsid w:val="00C920BA"/>
    <w:rsid w:val="00D521A6"/>
    <w:rsid w:val="00D852DD"/>
    <w:rsid w:val="00E97A9D"/>
    <w:rsid w:val="00ED00D6"/>
    <w:rsid w:val="00EE3353"/>
    <w:rsid w:val="00F222AE"/>
    <w:rsid w:val="00FB4495"/>
    <w:rsid w:val="00FC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DBAC57-3BE0-4123-B988-10E81276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95"/>
    <w:pPr>
      <w:spacing w:after="0"/>
      <w:jc w:val="both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FB44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краткое содержание"/>
    <w:basedOn w:val="a"/>
    <w:next w:val="a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C766B"/>
    <w:rPr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C766B"/>
    <w:rPr>
      <w:lang w:val="en-US"/>
    </w:rPr>
  </w:style>
  <w:style w:type="paragraph" w:customStyle="1" w:styleId="ConsPlusNonformat">
    <w:name w:val="ConsPlusNonformat"/>
    <w:rsid w:val="00FC76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4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Любовь В. Кузнецова</cp:lastModifiedBy>
  <cp:revision>10</cp:revision>
  <cp:lastPrinted>2017-06-05T07:49:00Z</cp:lastPrinted>
  <dcterms:created xsi:type="dcterms:W3CDTF">2017-06-01T13:38:00Z</dcterms:created>
  <dcterms:modified xsi:type="dcterms:W3CDTF">2017-06-22T13:55:00Z</dcterms:modified>
</cp:coreProperties>
</file>